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593"/>
        <w:gridCol w:w="375"/>
        <w:gridCol w:w="6"/>
        <w:gridCol w:w="6"/>
      </w:tblGrid>
      <w:tr w:rsidR="00E120B6" w:rsidRPr="00E120B6" w:rsidTr="00E120B6">
        <w:trPr>
          <w:trHeight w:val="15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120B6" w:rsidRPr="00E120B6" w:rsidRDefault="00E120B6" w:rsidP="00E120B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7"/>
                <w:szCs w:val="17"/>
                <w:lang w:eastAsia="ru-RU"/>
              </w:rPr>
            </w:pPr>
          </w:p>
        </w:tc>
      </w:tr>
      <w:tr w:rsidR="00E120B6" w:rsidRPr="00E120B6" w:rsidTr="00E120B6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0B6" w:rsidRPr="00E120B6" w:rsidRDefault="00E120B6" w:rsidP="00E120B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7"/>
                <w:szCs w:val="17"/>
                <w:lang w:eastAsia="ru-RU"/>
              </w:rPr>
              <w:drawing>
                <wp:inline distT="0" distB="0" distL="0" distR="0">
                  <wp:extent cx="238125" cy="9525"/>
                  <wp:effectExtent l="0" t="0" r="0" b="0"/>
                  <wp:docPr id="1" name="Рисунок 1" descr="http://www.legis.ru/img/no_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gis.ru/img/no_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"/>
              <w:gridCol w:w="395"/>
              <w:gridCol w:w="7885"/>
              <w:gridCol w:w="6"/>
              <w:gridCol w:w="300"/>
            </w:tblGrid>
            <w:tr w:rsidR="00E120B6" w:rsidRPr="00E120B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30" w:type="dxa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4750" w:type="pct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6" name="Рисунок 6" descr="http://www.legis.ru/img/no_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legis.ru/img/no_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120B6" w:rsidRPr="00E120B6">
              <w:trPr>
                <w:tblCellSpacing w:w="0" w:type="dxa"/>
              </w:trPr>
              <w:tc>
                <w:tcPr>
                  <w:tcW w:w="5000" w:type="pct"/>
                  <w:gridSpan w:val="3"/>
                  <w:hideMark/>
                </w:tcPr>
                <w:tbl>
                  <w:tblPr>
                    <w:tblW w:w="800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08"/>
                  </w:tblGrid>
                  <w:tr w:rsidR="00E120B6" w:rsidRPr="00E120B6" w:rsidTr="00E120B6">
                    <w:trPr>
                      <w:trHeight w:val="1519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F244E" w:rsidRPr="00E120B6" w:rsidRDefault="00AF244E" w:rsidP="00AF244E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Федеральный закон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от 21 декабря 1996 г.  № 159-ФЗ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О дополнительных гарантиях по социальной поддержке детей - сирот и детей, оставшихся без попечения родителей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(по состоянию на 01.01.2010</w:t>
                        </w:r>
                        <w:proofErr w:type="gramEnd"/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в ред. ФЗ  от 22.08.2004г. №122-ФЗ; №315-ФЗ от 17.12.2009)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 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Принят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 xml:space="preserve"> Государственной Думой 4 декабря 1996 года</w:t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Одобрен Советом Федерации 10 декабря 1996 года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Настоящий Федеральный закон определяет общие принципы, содержание и меры социальной поддержки детей - сирот и детей, оставшихся без попечения родителей, а также лиц из числа детей-сирот и детей, оставшихся без попечения родителей.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1. Понятия, применяемые в настоящем Федеральном законе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Для целей настоящего Федерального закона используются понятия: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дети - сироты - лица в возрасте до 18 лет, у которых умерли оба или единственный родитель;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в местах содержания под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стражей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порядке;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лица из числа детей - 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поддержке; </w:t>
                        </w:r>
                        <w:proofErr w:type="gramEnd"/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учреждения для детей - сирот и детей, оставшихся без попечения родителей, - образовательные учреждения, в которых содержатся (обучаются и / или воспитываются) дети - сироты и дети, оставшиеся без попечения родителей; учреждения социального обслуживания населения (детские дома - интернаты для детей - инвалидов с умственной отсталостью и физическими недостатками, социально - реабилитационные центры помощи детям, оставшимся без попечения родителей, социальные приюты);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учреждения системы здравоохранения (дома ребенка) и другие учреждения, создаваемые в установленном законом порядке;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опека и попечительство - форма устройства детей - сирот и детей, оставшихся без попечения родителей, в целях их содержания, воспитания и образования, а также для защиты их прав и интересов; опека устанавливается над детьми, не достигшими возраста 14 лет; попечительство устанавливается над детьми в возрасте от 14 до 18 лет;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приемная семья - форма устройства детей - сирот и детей, оставшихся без попечения родителей, на основании договора о передаче ребенка (детей) на воспитание в семью между органами опеки и попечительства и приемными родителями (супругами или отдельными гражданами, желающими взять детей на воспитание в семью); </w:t>
                        </w:r>
                      </w:p>
                      <w:p w:rsidR="00AF244E" w:rsidRPr="00E120B6" w:rsidRDefault="00AF244E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полное государственное обеспечение детей-сирот и детей, оставшихся без попечения родителей, - предоставление им за время пребывания в соответствующем государственном или муниципальном учреждении, в семье опекуна, попечителя, приемных родителей бесплатного питания, бесплатного комплекта одежды, обуви и мягкого инвентаря, бесплатного общежития и бесплатного медицинского обслуживания или возмещение их полной стоимости;</w:t>
                        </w:r>
                      </w:p>
                      <w:p w:rsidR="00E120B6" w:rsidRPr="00E120B6" w:rsidRDefault="00AF244E" w:rsidP="00AF24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полное государственное обеспечение и дополнительные гарантии по социальной поддержке при получении профессионального образования - предоставление детям-сиротам и детям, оставшимся без попечения родителей, лицам из числа детей-сирот и детей, оставшихся без попечения родителей, обучающимся по очной форме обучения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образования, бесплатного питания, бесплатного комплекта одежды, обуви и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мягкого инвентаря, бесплатного общежития и бесплатного медицинского обслуживания или возмещение их полной стоимости, а также законодательно закрепленных дополнительных мер по социальной защите прав детей-сирот и детей, оставшихся без попечения родителей, и лиц из числа детей-сирот и детей, оставшихся без попечения родителей, до окончания обучения в указанных образовательных учреждениях</w:t>
                        </w:r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E120B6" w:rsidRPr="00E120B6" w:rsidTr="00E120B6">
                    <w:trPr>
                      <w:trHeight w:val="14600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E120B6" w:rsidRPr="00E120B6" w:rsidRDefault="00E120B6" w:rsidP="00E120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</w:p>
                      <w:p w:rsidR="00E120B6" w:rsidRPr="00E120B6" w:rsidRDefault="00E120B6" w:rsidP="00AF244E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выпускники учреждений для детей - сирот и детей, оставшихся без попечения родителей, - лица, находившиеся на полном государственном обеспечении и закончившие свое пребывание в данном учреждении в связи с завершением обучения; 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дополнительные гарантии по социальной поддержке - законодательно закрепленные дополнительные меры по социальной защите прав детей - сирот и детей, оставшихся без попечения родителей, а также лиц из числа детей - сирот и детей, оставшихся без попечения родителей, при получении ими профессионального образования по очной форме обучения.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2. Отношения, регулируемые настоящим Федеральным законом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Настоящий Федеральный закон регулирует отношения, возникающие в связи с предоставлением и обеспечением органами государственной власти дополнительных гарантий по социальной защите прав детей - сирот и детей, оставшихся без попечения родителей, а также лиц из числа детей - сирот и детей, оставшихся без попечения родителей.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3. Законодательство Российской Федерации о дополнительных гарантиях по социальной поддержке детей - сирот и детей, оставшихся без попечения родителей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Законодательство Российской Федерации о дополнительных гарантиях по социальной поддержке детей - сирот и детей, оставшихся без попечения родителей, состоит из соответствующих статей Конституции Российской Федерации, настоящего Федерального закона, федеральных законов и иных нормативных правовых актов Российской Федерации, а также конституций (уставов), законов и иных нормативных правовых актов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Если международным договором Российской Федерации установлены иные правила, чем те, которые предусмотрены настоящим Федеральным законом, то применяются правила международного договора.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4. Меры по обеспечению дополнительных гарантий по социальной поддержке детей - сирот и детей, оставшихся без попечения родителей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Дополнительные гарантии по социальной поддержке детей - сирот и детей, оставшихся без попечения родителей, предоставляемые в соответствии с действующим законодательством, обеспечиваются и охраняются государством.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 - сирот и детей, оставшихся без попечения родителей, обеспечивают создание для них государственных учреждений и центров.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5. Финансовое обеспечение дополнительных гарантий по социальной поддержке для детей-сирот и детей, оставшихся без попечения родителей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Предусмотренные настоящим Федеральным законом дополнительные гарантии для детей-сирот и детей, оставшихся без попечения родителей (за исключением детей, обучающихся в федеральных государственных образовательных учреждениях), являются расходными обязательствами субъектов Российской Федерации. Законами и иными нормативными правовыми актами субъектов Российской Федерации могут устанавливаться дополнительные виды социальной поддержки детей-сирот и детей, оставшихся без попечения родителей. Предусмотренные настоящим Федеральным законом дополнительные гарантии для детей-сирот и детей, оставшихся без попечения родителей, обучающихся в федеральных государственных образовательных учреждениях, являются расходными обязательствами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6. Дополнительные гарантии права на образование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1.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Дети-сироты и дети, оставшиеся без попечения родителей, лица из числа детей-сирот и детей, оставшихся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 без взимания платы.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родителей, устанавливаются нормативными правовыми актами органов государственной власти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Дети-сироты и дети, оставшиеся без попечения родителей, лица из числа детей-сирот и детей, оставшихся без попечения родителей, имеют право на получение второго начального профессионального образования без взимания платы. Размер и порядок возмещения расходов образовательных учреждений начального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родителей, устанавливается нормативными правовыми актами органов государственной власти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lastRenderedPageBreak/>
                          <w:t xml:space="preserve">3.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Дети-сироты и дети, оставшиеся без попечения родителей, лица из числа детей - сирот и детей, оставшихся без попечения родителей, обучающиеся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образования, а также обучающиеся, потерявшие в период обучения обоих или единственного родителя, зачисляются на полное государственное обеспечение до окончания ими данного образовательного учреждения.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В период обучения по очной форме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 за лицами из числа детей-сирот и детей, оставшихся без попечения родителей, а также обучающимися, потерявшими в этот период обоих или единственного родителя, в случае достижения ими возраста 23 лет сохраняется право на полное государственное обеспечение и дополнительные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гарантии по социальной поддержке при получении профессионального образования до окончания обучения в указанных образовательных учреждениях.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4. </w:t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Утратил силу по ФЗ от 17.12.2009 № 315-ФЗ.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5.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Детям-сиротам и детям, оставшимся без попечения родителей, лицам из числа детей-сирот и детей, оставшихся без попечения родителей, обучающимся в федеральных государственных образовательных учреждениях, наряду с полным государственным обеспечением выплачиваются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Размер и порядок увеличения стипендии, выплаты пособия на приобретение учебной литературы и письменных принадлежностей, а также заработной платы, начисленной в период производственного обучения и производственной практики, детям-сиротам и детям, оставшимся без попечения родителей, лицам из числа детей-сирот и детей, оставшихся без попечения родителей, обучающимся в образовательных учреждениях, находящихся в ведении органов исполнительной власти субъектов Российской Федерации, и в муниципальных образовательных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учреждениях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, устанавливаются законами субъектов Российской Федерации и (или) нормативными правовыми актами органов исполнительной власти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6.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Утратил силу по ФЗ от 22.08.2004г. № 122-ФЗ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7.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Выпускники федеральных государственных всех типов образовательных учреждений - дети-сироты и дети, оставшиеся без попечения родителей, лица из числа детей - сирот и детей, оставшихся без попечения родителей,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8.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Выпускники федеральных государственных образовательных учреждений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однократно обеспечиваются за счет средств федеральных государственных образовательных учреждений, в которых они обучались и (или) содержались, воспитывались, одеждой, обувью, мягким инвентарем и оборудованием по нормам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, утвержденным Правительством Российской Федерации, а также единовременным денежным пособием в размере не менее чем пятьсот рублей. По желанию выпускника образовательного учреждения ему может быть выдана денежная компенсация в размере, необходимом для приобретения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указанных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одежды, обуви, мягкого инвентаря и оборудования, или такая компенсация может быть перечислена в качестве вклада на имя выпускника в учреждение Сберегательного банка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Выпускники образовательных учреждений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.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н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аходящихся в ведении органов исполнительной власти субъектов Российской Федерации и муниципальных образований,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в </w:t>
                        </w:r>
                        <w:proofErr w:type="spell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образовательныъ</w:t>
                        </w:r>
                        <w:proofErr w:type="spell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учреждениях профессионального образования. обеспечиваются одеждой, обувью, мягким инвентарем, оборудованием и единовременным денежным пособием в порядке, устанавливаемом законами субъектов Российской Федерации и (или) нормативными правовыми актами органов исполнительной власти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9.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При предоставлении обучающимся - детям-сиротам и детям, оставшимся без попечения родителей, лицам из числа детей - сирот и детей, оставшихся без попечения родителей, академического отпуска по медицинским показаниям за ними сохраняется на весь период полное государственное обеспечение, им выплачивается стипендия. Образовательное учреждение содействует организации их лечения.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10.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Дети-сироты и дети, оставшиеся без попечения родителей, лица из числа детей-сирот и детей, оставшихся без попечения родителей, обучающиеся в федеральных государственных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lastRenderedPageBreak/>
                          <w:t>образовательных учреждениях,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Порядок проезда детей-сирот и детей, оставшихся без попечения родителей, лиц из числа детей-сирот и детей, оставшихся без попечения родителей, обучающихся в образовательных учреждениях, находящихся в ведении органов исполнительной власти субъектов Российской Федерации, а также муниципальных образовательных учреждениях,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к месту учебы определяется нормативными правовыми актами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7. Дополнительные гарантии права на медицинское обслуживание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1.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Детям - сиротам и детям, оставшимся без попечения родителей, а также лицам из числа детей - сирот и детей, оставшихся без попечения родителей, предоставляется бесплатное медицинское обслуживание и оперативное лечение в государственном и муниципальном лечебно - профилактическом учреждении, в том числе проведение диспансеризации, оздоровления, регулярных медицинских осмотров.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Детям-сиротам и детям, оставшимся без попечения родителей, лицам из числа детей-сирот и детей, оставшихся без попечения родителей, могут предоставляться путевки в школьные и студенческие спортивно-оздоровительные лагеря (базы) труда и отдыха, в санаторно-курортные учреждения при наличии медицинских показаний, а также оплачивается проезд к месту лечения и обратно.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8. Дополнительные гарантии прав на имущество и жилое помещение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1.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 - сироты и дети, оставшиеся без попечения родителей, а также дети, находящиеся под опекой (попечительством), имевшие закрепленное жилое помещение, сохраняют на него право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 независимо от форм собственности, на период службы в рядах Вооруженных Сил Российской Федерации, на период нахождения в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учреждениях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, исполняющих наказание в виде лишения свободы.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Дети - 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учреждении или учреждении социального обслуживания, а также в учреждениях всех видов профессионального образования, либо по окончании службы в рядах Вооруженных Сил Российской Федерации, либо после возвращения из учреждений, исполняющих наказание в виде лишения свободы, обеспечиваются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органами исполнительной власти по месту жительства вне очереди жилой площадью не ниже установленных социальных норм.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Дополнительные гарантии прав детей-сирот и детей, оставшихся без попечения родителей,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Регистрационный учет детей - сирот и детей, оставшихся без попечения родителей, осуществляется как по месту жительства (место закрепления за ними жилой площади), так и по месту временного пребывания (учреждение для детей - сирот и детей, оставшихся без попечения родителей, общежитие, семья опекуна (попечителя), приемная семья).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Снятие детей - сирот и детей, оставшихся без попечения родителей, с регистрационного учета по месту жительства или по месту пребывания осуществляется только с согласия органов опеки и попечительства.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9. Дополнительные гарантии права на труд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1.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Органы государственной службы занятости населения (далее - органы службы занятости) при обращении к ним детей - сирот и детей, оставшихся без попечения родителей, в возрасте от четырнадцати до восемнадцати лет осуществляют </w:t>
                        </w:r>
                        <w:proofErr w:type="spell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профориентационную</w:t>
                        </w:r>
                        <w:proofErr w:type="spell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работу с указанными лицами и обеспечивают диагностику их профессиональной пригодности с учетом состояния здоровья.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Утратил силу по ФЗ от 22.08.2004г. №122-ФЗ.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3.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Должностные лица, виновные в нарушении условий трудовых договоров, регулирующих их отношения с детьми-сиротами и детьми, оставшимися без попечения родителей, лицами из числа детей - сирот и детей, оставшихся без попечения родителей, несут ответственность в порядке, установленном законодательством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4.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  </w:t>
                        </w:r>
                        <w:r w:rsidRPr="00E120B6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7"/>
                            <w:lang w:eastAsia="ru-RU"/>
                          </w:rPr>
                          <w:t>Утратил силу по ФЗ от 22.08.2004г. №122-ФЗ.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5.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Ищущим работу впервые и зарегистрированным в органах государственной службы занятости в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lastRenderedPageBreak/>
                          <w:t>статусе безработного детям - сиротам, детям, оставшимся без попечения родителей, лицам из числа детей - сирот и детей, оставшихся без попечения родителей, выплачивается пособие по безработице в течение 6 месяцев в размере уровня средней заработной платы, сложившегося в республике, крае, области, городах Москве и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анкт - Петербурге, автономной области, автономном округе.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6.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Работникам - детям-сиротам и детям, оставшимся без попечения родителей, лицам из числа детей - сирот и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10. Судебная защита прав детей - сирот и детей, оставшихся без попечения родителей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За защитой своих прав дети - сироты и дети, оставшиеся без попечения родителей, а равно их законные представители, опекуны (попечители), органы опеки и попечительства и прокурор вправе обратиться в установленном порядке в соответствующие суды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11. Ответственность за неисполнение настоящего Федерального закона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1.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Должностные лица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несут ответственность за несоблюдение положений настоящего Федерального закона в соответствии с Конституцией Российской Федерации, с законодательством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proofErr w:type="gram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Нормативные правовые акты федеральных органов исполнительной власти, принятые с нарушением настоящего Федерального закона, ограничивающие права детей - сирот и детей, оставшихся без попечения родителей, лиц из числа детей-сирот и детей, оставшихся без попечения родителей,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порядке.</w:t>
                        </w:r>
                        <w:proofErr w:type="gramEnd"/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3.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</w:t>
                        </w:r>
                        <w:proofErr w:type="spellStart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гражданско</w:t>
                        </w:r>
                        <w:proofErr w:type="spellEnd"/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- правовую ответственность в соответствии с законодательством Российской Федерации.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Заключительные положения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12. Приведение правовых актов в соответствие с настоящим Федеральным законом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Статья 13. Вступление в силу настоящего Федерального закона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1.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 Настоящий Федеральный закон вступает в силу со дня его официального опубликования.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 xml:space="preserve">2. </w:t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>Пункты 5, 6 статьи 6, пункт 5 статьи 9 настоящего Федерального закона вступают в силу с 1 января 1998 года.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  <w:t xml:space="preserve">  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Президент Российской Федерации</w:t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lang w:eastAsia="ru-RU"/>
                          </w:rPr>
                          <w:t>Б.Ельцин</w:t>
                        </w:r>
                        <w:r w:rsidRPr="00E120B6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  </w:t>
                        </w:r>
                      </w:p>
                      <w:p w:rsidR="00E120B6" w:rsidRPr="00E120B6" w:rsidRDefault="00E120B6" w:rsidP="00E120B6">
                        <w:pPr>
                          <w:spacing w:before="75" w:after="75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  <w:r w:rsidRPr="00E120B6"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E120B6" w:rsidRPr="00E120B6" w:rsidTr="00E120B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120B6" w:rsidRPr="00E120B6" w:rsidRDefault="00E120B6" w:rsidP="00E120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</w:tbl>
                <w:p w:rsidR="00E120B6" w:rsidRPr="00E120B6" w:rsidRDefault="00E120B6" w:rsidP="00E120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0B6" w:rsidRPr="00E120B6" w:rsidRDefault="00E120B6" w:rsidP="00E12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20B6" w:rsidRPr="00E120B6" w:rsidRDefault="00E120B6" w:rsidP="00E120B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0B6" w:rsidRPr="00E120B6" w:rsidRDefault="00E120B6" w:rsidP="00E120B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238125" cy="9525"/>
                  <wp:effectExtent l="0" t="0" r="0" b="0"/>
                  <wp:docPr id="7" name="Рисунок 7" descr="http://www.legis.ru/img/no_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egis.ru/img/no_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120B6" w:rsidRPr="00E120B6" w:rsidRDefault="00E120B6" w:rsidP="00E1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0B6" w:rsidRPr="00E120B6" w:rsidRDefault="00E120B6" w:rsidP="00E1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0B6" w:rsidRPr="00E120B6" w:rsidRDefault="00E120B6" w:rsidP="00E1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B7B" w:rsidRDefault="00404B7B"/>
    <w:sectPr w:rsidR="00404B7B" w:rsidSect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0B6"/>
    <w:rsid w:val="002D7DFB"/>
    <w:rsid w:val="00404B7B"/>
    <w:rsid w:val="00AD4EA9"/>
    <w:rsid w:val="00AF244E"/>
    <w:rsid w:val="00E1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0B6"/>
    <w:rPr>
      <w:color w:val="8B4E1C"/>
      <w:u w:val="single"/>
    </w:rPr>
  </w:style>
  <w:style w:type="paragraph" w:styleId="a4">
    <w:name w:val="Normal (Web)"/>
    <w:basedOn w:val="a"/>
    <w:uiPriority w:val="99"/>
    <w:unhideWhenUsed/>
    <w:rsid w:val="00E120B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0B6"/>
    <w:rPr>
      <w:b/>
      <w:bCs/>
    </w:rPr>
  </w:style>
  <w:style w:type="paragraph" w:customStyle="1" w:styleId="c1">
    <w:name w:val="c1"/>
    <w:basedOn w:val="a"/>
    <w:rsid w:val="00E120B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20B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1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2013-08-26T18:24:00Z</dcterms:created>
  <dcterms:modified xsi:type="dcterms:W3CDTF">2013-08-26T18:38:00Z</dcterms:modified>
</cp:coreProperties>
</file>